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D6E2" w14:textId="712E604C" w:rsidR="00BE19C3" w:rsidRPr="00BE19C3" w:rsidRDefault="00BE19C3" w:rsidP="00BE19C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19C3">
        <w:rPr>
          <w:rFonts w:ascii="Times New Roman" w:hAnsi="Times New Roman" w:cs="Times New Roman"/>
          <w:b/>
          <w:bCs/>
          <w:sz w:val="36"/>
          <w:szCs w:val="36"/>
        </w:rPr>
        <w:t>Polityka prywatności serwisu www.</w:t>
      </w:r>
      <w:r>
        <w:rPr>
          <w:rFonts w:ascii="Times New Roman" w:hAnsi="Times New Roman" w:cs="Times New Roman"/>
          <w:b/>
          <w:bCs/>
          <w:sz w:val="36"/>
          <w:szCs w:val="36"/>
        </w:rPr>
        <w:t>bajkowakraina.com</w:t>
      </w:r>
      <w:r w:rsidRPr="00BE19C3">
        <w:rPr>
          <w:rFonts w:ascii="Times New Roman" w:hAnsi="Times New Roman" w:cs="Times New Roman"/>
          <w:b/>
          <w:bCs/>
          <w:sz w:val="36"/>
          <w:szCs w:val="36"/>
        </w:rPr>
        <w:t>.pl</w:t>
      </w:r>
    </w:p>
    <w:p w14:paraId="39535C91" w14:textId="4B0527A3" w:rsidR="00BE19C3" w:rsidRPr="00BE19C3" w:rsidRDefault="00BE19C3">
      <w:pPr>
        <w:rPr>
          <w:rFonts w:ascii="Times New Roman" w:hAnsi="Times New Roman" w:cs="Times New Roman"/>
        </w:rPr>
      </w:pPr>
      <w:r w:rsidRPr="00BE19C3">
        <w:rPr>
          <w:rFonts w:ascii="Times New Roman" w:hAnsi="Times New Roman" w:cs="Times New Roman"/>
        </w:rPr>
        <w:t xml:space="preserve">1.Informacje ogólne Niniejsza Polityka Prywatności określa zasady przetwarzania, zbierania i ochrony danych osobowych pobieranych od Użytkowników w związku z zasadą funkcjonowania Serwisu </w:t>
      </w:r>
      <w:r>
        <w:rPr>
          <w:rFonts w:ascii="Times New Roman" w:hAnsi="Times New Roman" w:cs="Times New Roman"/>
        </w:rPr>
        <w:t xml:space="preserve">Publicznego Przedszkola „Bajkowa Kraina” </w:t>
      </w:r>
      <w:r w:rsidRPr="00BE19C3">
        <w:rPr>
          <w:rFonts w:ascii="Times New Roman" w:hAnsi="Times New Roman" w:cs="Times New Roman"/>
        </w:rPr>
        <w:t xml:space="preserve">z siedzibą w </w:t>
      </w:r>
      <w:r>
        <w:rPr>
          <w:rFonts w:ascii="Times New Roman" w:hAnsi="Times New Roman" w:cs="Times New Roman"/>
        </w:rPr>
        <w:t>Mszczonowie</w:t>
      </w:r>
    </w:p>
    <w:p w14:paraId="48137021" w14:textId="5684077C" w:rsidR="00BE19C3" w:rsidRPr="00BE19C3" w:rsidRDefault="00BE19C3">
      <w:pPr>
        <w:rPr>
          <w:rFonts w:ascii="Times New Roman" w:hAnsi="Times New Roman" w:cs="Times New Roman"/>
        </w:rPr>
      </w:pPr>
      <w:r w:rsidRPr="00BE19C3">
        <w:rPr>
          <w:rFonts w:ascii="Times New Roman" w:hAnsi="Times New Roman" w:cs="Times New Roman"/>
        </w:rPr>
        <w:t xml:space="preserve">2. Administratorem danych osobowych zawartych w serwisie jest </w:t>
      </w:r>
      <w:r>
        <w:rPr>
          <w:rFonts w:ascii="Times New Roman" w:hAnsi="Times New Roman" w:cs="Times New Roman"/>
        </w:rPr>
        <w:t>Publiczne Przedszkole „Bajkowa Kraina” ul. Tarczyńska 69 w Mszczonowie</w:t>
      </w:r>
    </w:p>
    <w:p w14:paraId="13E0DAE6" w14:textId="77777777" w:rsidR="00BE19C3" w:rsidRPr="00BE19C3" w:rsidRDefault="00BE19C3">
      <w:pPr>
        <w:rPr>
          <w:rFonts w:ascii="Times New Roman" w:hAnsi="Times New Roman" w:cs="Times New Roman"/>
        </w:rPr>
      </w:pPr>
      <w:r w:rsidRPr="00BE19C3">
        <w:rPr>
          <w:rFonts w:ascii="Times New Roman" w:hAnsi="Times New Roman" w:cs="Times New Roman"/>
        </w:rPr>
        <w:t xml:space="preserve"> 3. W trosce o bezpieczeństwo zbieranych danych przez serwis www opracowaliśmy wewnętrzne procedury i zalecenia, które mają zapobiec udostępnieniu danych osobom nieupoważnionym. </w:t>
      </w:r>
    </w:p>
    <w:p w14:paraId="418AE57D" w14:textId="77777777" w:rsidR="00BE19C3" w:rsidRPr="00BE19C3" w:rsidRDefault="00BE19C3">
      <w:pPr>
        <w:rPr>
          <w:rFonts w:ascii="Times New Roman" w:hAnsi="Times New Roman" w:cs="Times New Roman"/>
        </w:rPr>
      </w:pPr>
      <w:r w:rsidRPr="00BE19C3">
        <w:rPr>
          <w:rFonts w:ascii="Times New Roman" w:hAnsi="Times New Roman" w:cs="Times New Roman"/>
        </w:rPr>
        <w:t xml:space="preserve">4. Dane nie będą wykorzystywane w żadnym innym celu, niż wynika to z celu funkcjonowania serwisu. </w:t>
      </w:r>
    </w:p>
    <w:p w14:paraId="587B956E" w14:textId="77777777" w:rsidR="00BE19C3" w:rsidRPr="00BE19C3" w:rsidRDefault="00BE19C3">
      <w:pPr>
        <w:rPr>
          <w:rFonts w:ascii="Times New Roman" w:hAnsi="Times New Roman" w:cs="Times New Roman"/>
        </w:rPr>
      </w:pPr>
      <w:r w:rsidRPr="00BE19C3">
        <w:rPr>
          <w:rFonts w:ascii="Times New Roman" w:hAnsi="Times New Roman" w:cs="Times New Roman"/>
        </w:rPr>
        <w:t>5. Serwis realizuje funkcje pozyskiwania informacji o użytkownikach i ich zachowaniu w następujący sposób:</w:t>
      </w:r>
    </w:p>
    <w:p w14:paraId="31AB1A70" w14:textId="77777777" w:rsidR="00BE19C3" w:rsidRPr="00BE19C3" w:rsidRDefault="00BE19C3">
      <w:pPr>
        <w:rPr>
          <w:rFonts w:ascii="Times New Roman" w:hAnsi="Times New Roman" w:cs="Times New Roman"/>
        </w:rPr>
      </w:pPr>
      <w:r w:rsidRPr="00BE19C3">
        <w:rPr>
          <w:rFonts w:ascii="Times New Roman" w:hAnsi="Times New Roman" w:cs="Times New Roman"/>
        </w:rPr>
        <w:t xml:space="preserve"> a) poprzez dobrowolnie wprowadzone w formularzach informacje </w:t>
      </w:r>
    </w:p>
    <w:p w14:paraId="00006B9E" w14:textId="18207EBF" w:rsidR="00BE19C3" w:rsidRPr="00BE19C3" w:rsidRDefault="00BE19C3">
      <w:pPr>
        <w:rPr>
          <w:rFonts w:ascii="Times New Roman" w:hAnsi="Times New Roman" w:cs="Times New Roman"/>
        </w:rPr>
      </w:pPr>
      <w:r w:rsidRPr="00BE19C3">
        <w:rPr>
          <w:rFonts w:ascii="Times New Roman" w:hAnsi="Times New Roman" w:cs="Times New Roman"/>
        </w:rPr>
        <w:t>b) poprzez gromadzenie plików “</w:t>
      </w:r>
      <w:proofErr w:type="spellStart"/>
      <w:r w:rsidRPr="00BE19C3">
        <w:rPr>
          <w:rFonts w:ascii="Times New Roman" w:hAnsi="Times New Roman" w:cs="Times New Roman"/>
        </w:rPr>
        <w:t>cookies</w:t>
      </w:r>
      <w:proofErr w:type="spellEnd"/>
      <w:r w:rsidRPr="00BE19C3">
        <w:rPr>
          <w:rFonts w:ascii="Times New Roman" w:hAnsi="Times New Roman" w:cs="Times New Roman"/>
        </w:rPr>
        <w:t>” [patrz polityka plików “</w:t>
      </w:r>
      <w:proofErr w:type="spellStart"/>
      <w:r w:rsidRPr="00BE19C3">
        <w:rPr>
          <w:rFonts w:ascii="Times New Roman" w:hAnsi="Times New Roman" w:cs="Times New Roman"/>
        </w:rPr>
        <w:t>cookies</w:t>
      </w:r>
      <w:proofErr w:type="spellEnd"/>
      <w:r w:rsidRPr="00BE19C3">
        <w:rPr>
          <w:rFonts w:ascii="Times New Roman" w:hAnsi="Times New Roman" w:cs="Times New Roman"/>
        </w:rPr>
        <w:t xml:space="preserve">”]. </w:t>
      </w:r>
    </w:p>
    <w:p w14:paraId="02FAFA6A" w14:textId="77777777" w:rsidR="00BE19C3" w:rsidRPr="00BE19C3" w:rsidRDefault="00BE19C3">
      <w:pPr>
        <w:rPr>
          <w:rFonts w:ascii="Times New Roman" w:hAnsi="Times New Roman" w:cs="Times New Roman"/>
        </w:rPr>
      </w:pPr>
      <w:r w:rsidRPr="00BE19C3">
        <w:rPr>
          <w:rFonts w:ascii="Times New Roman" w:hAnsi="Times New Roman" w:cs="Times New Roman"/>
        </w:rPr>
        <w:t>6. Serwis zbiera informacje dobrowolnie podane przez użytkownika.</w:t>
      </w:r>
    </w:p>
    <w:p w14:paraId="102FEB1A" w14:textId="77777777" w:rsidR="00BE19C3" w:rsidRPr="00BE19C3" w:rsidRDefault="00BE19C3">
      <w:pPr>
        <w:rPr>
          <w:rFonts w:ascii="Times New Roman" w:hAnsi="Times New Roman" w:cs="Times New Roman"/>
        </w:rPr>
      </w:pPr>
      <w:r w:rsidRPr="00BE19C3">
        <w:rPr>
          <w:rFonts w:ascii="Times New Roman" w:hAnsi="Times New Roman" w:cs="Times New Roman"/>
        </w:rPr>
        <w:t xml:space="preserve"> 7. Dane podane w formularzu są przetwarzane w celu wynikającym z funkcji konkretnego formularza np. w celu dokonania procesu obsługi kontaktu informacyjnego. </w:t>
      </w:r>
    </w:p>
    <w:p w14:paraId="515630DF" w14:textId="77777777" w:rsidR="00BE19C3" w:rsidRPr="00BE19C3" w:rsidRDefault="00BE19C3">
      <w:pPr>
        <w:rPr>
          <w:rFonts w:ascii="Times New Roman" w:hAnsi="Times New Roman" w:cs="Times New Roman"/>
        </w:rPr>
      </w:pPr>
      <w:r w:rsidRPr="00BE19C3">
        <w:rPr>
          <w:rFonts w:ascii="Times New Roman" w:hAnsi="Times New Roman" w:cs="Times New Roman"/>
        </w:rPr>
        <w:t xml:space="preserve">8. Dane osobowe pozostawione w serwisie nie zostaną sprzedane ani udostępnione osobom trzecim, zgodnie z RODO. </w:t>
      </w:r>
    </w:p>
    <w:p w14:paraId="2940C913" w14:textId="77777777" w:rsidR="00BE19C3" w:rsidRPr="00BE19C3" w:rsidRDefault="00BE19C3">
      <w:pPr>
        <w:rPr>
          <w:rFonts w:ascii="Times New Roman" w:hAnsi="Times New Roman" w:cs="Times New Roman"/>
        </w:rPr>
      </w:pPr>
      <w:r w:rsidRPr="00BE19C3">
        <w:rPr>
          <w:rFonts w:ascii="Times New Roman" w:hAnsi="Times New Roman" w:cs="Times New Roman"/>
        </w:rPr>
        <w:t xml:space="preserve">9. Do danych zawartych w formularzu przysługuje wgląd osobie fizycznej, która je tam umieściła. Osoba ta ma również prawo do modyfikacji i zaprzestania przetwarzania swoich danych w dowolnym momencie. </w:t>
      </w:r>
    </w:p>
    <w:p w14:paraId="6F1978E8" w14:textId="77777777" w:rsidR="00BE19C3" w:rsidRPr="00BE19C3" w:rsidRDefault="00BE19C3">
      <w:pPr>
        <w:rPr>
          <w:rFonts w:ascii="Times New Roman" w:hAnsi="Times New Roman" w:cs="Times New Roman"/>
        </w:rPr>
      </w:pPr>
      <w:r w:rsidRPr="00BE19C3">
        <w:rPr>
          <w:rFonts w:ascii="Times New Roman" w:hAnsi="Times New Roman" w:cs="Times New Roman"/>
        </w:rPr>
        <w:t>10. Zastrzegamy sobie prawo do zmiany w polityce ochrony prywatności serwisu, na które może wpłynąć rozwój technologii internetowej, ewentualne zmiany prawa w zakresie ochrony danych osobowych oraz rozwój naszego serwisu internetowego. O wszelkich zmianach będziemy informować w sposób widoczny i zrozumiały.</w:t>
      </w:r>
    </w:p>
    <w:p w14:paraId="20713218" w14:textId="77777777" w:rsidR="00BE19C3" w:rsidRPr="00BE19C3" w:rsidRDefault="00BE19C3">
      <w:pPr>
        <w:rPr>
          <w:rFonts w:ascii="Times New Roman" w:hAnsi="Times New Roman" w:cs="Times New Roman"/>
        </w:rPr>
      </w:pPr>
      <w:r w:rsidRPr="00BE19C3">
        <w:rPr>
          <w:rFonts w:ascii="Times New Roman" w:hAnsi="Times New Roman" w:cs="Times New Roman"/>
        </w:rPr>
        <w:t xml:space="preserve"> 11. W Serwisie mogą pojawiać się linki do innych stron internetowych. Takie strony internetowe działają niezależnie od Serwisu i nie są w żaden sposób nadzorowane przez nasz serwis. Strony te mogą posiadać własne polityki dotyczące prywatności oraz regulaminy, z którymi zalecamy się zapoznać. </w:t>
      </w:r>
    </w:p>
    <w:p w14:paraId="2D4EB2E9" w14:textId="78D3FB51" w:rsidR="00BE19C3" w:rsidRDefault="00BE19C3">
      <w:pPr>
        <w:rPr>
          <w:rFonts w:ascii="Times New Roman" w:hAnsi="Times New Roman" w:cs="Times New Roman"/>
        </w:rPr>
      </w:pPr>
      <w:r w:rsidRPr="00BE19C3">
        <w:rPr>
          <w:rFonts w:ascii="Times New Roman" w:hAnsi="Times New Roman" w:cs="Times New Roman"/>
        </w:rPr>
        <w:t xml:space="preserve">W razie wątpliwości co do któregokolwiek z zapisów niniejszej polityki prywatności jesteśmy do dyspozycji - nasze dane znaleźć można w </w:t>
      </w:r>
      <w:r>
        <w:rPr>
          <w:rFonts w:ascii="Times New Roman" w:hAnsi="Times New Roman" w:cs="Times New Roman"/>
        </w:rPr>
        <w:t>stopce witryny.</w:t>
      </w:r>
    </w:p>
    <w:p w14:paraId="28857FCA" w14:textId="5CC288B0" w:rsidR="00BE19C3" w:rsidRPr="00BE19C3" w:rsidRDefault="00BE19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Inspektorem danych osobowych jest Dariusz </w:t>
      </w:r>
      <w:proofErr w:type="spellStart"/>
      <w:r>
        <w:rPr>
          <w:rFonts w:ascii="Times New Roman" w:hAnsi="Times New Roman" w:cs="Times New Roman"/>
        </w:rPr>
        <w:t>Tarnas</w:t>
      </w:r>
      <w:proofErr w:type="spellEnd"/>
      <w:r>
        <w:rPr>
          <w:rFonts w:ascii="Times New Roman" w:hAnsi="Times New Roman" w:cs="Times New Roman"/>
        </w:rPr>
        <w:t xml:space="preserve"> (tel. 604 601 700)</w:t>
      </w:r>
    </w:p>
    <w:sectPr w:rsidR="00BE19C3" w:rsidRPr="00BE1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C3"/>
    <w:rsid w:val="00B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2AED"/>
  <w15:chartTrackingRefBased/>
  <w15:docId w15:val="{7482215B-BEE4-48D1-A338-F06E7832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Posmyk</dc:creator>
  <cp:keywords/>
  <dc:description/>
  <cp:lastModifiedBy>Mariola Posmyk</cp:lastModifiedBy>
  <cp:revision>1</cp:revision>
  <dcterms:created xsi:type="dcterms:W3CDTF">2024-03-11T07:34:00Z</dcterms:created>
  <dcterms:modified xsi:type="dcterms:W3CDTF">2024-03-11T07:41:00Z</dcterms:modified>
</cp:coreProperties>
</file>